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A" w:rsidRDefault="0032477A" w:rsidP="00C8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ДИРЕКТОР\Desktop\СИВАКОВА\2021-09-28 Правила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ИВАКОВА\2021-09-28 Правила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4786"/>
      </w:tblGrid>
      <w:tr w:rsidR="00C80F0A" w:rsidRPr="00C80F0A" w:rsidTr="00BB4883">
        <w:tc>
          <w:tcPr>
            <w:tcW w:w="4564" w:type="dxa"/>
            <w:shd w:val="clear" w:color="auto" w:fill="auto"/>
          </w:tcPr>
          <w:p w:rsidR="00C80F0A" w:rsidRPr="00C80F0A" w:rsidRDefault="00C80F0A" w:rsidP="00C8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«РАССМОТРЕНО»</w:t>
            </w:r>
          </w:p>
          <w:p w:rsidR="00C80F0A" w:rsidRPr="00C80F0A" w:rsidRDefault="00C80F0A" w:rsidP="00C8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F0A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80F0A" w:rsidRPr="00C80F0A" w:rsidRDefault="00C80F0A" w:rsidP="00C8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F0A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C80F0A" w:rsidRPr="00C80F0A" w:rsidRDefault="00C80F0A" w:rsidP="00C80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0A">
              <w:rPr>
                <w:rFonts w:ascii="Times New Roman" w:hAnsi="Times New Roman" w:cs="Times New Roman"/>
                <w:sz w:val="24"/>
                <w:szCs w:val="24"/>
              </w:rPr>
              <w:t>«___»___________20___ г.</w:t>
            </w:r>
          </w:p>
        </w:tc>
        <w:tc>
          <w:tcPr>
            <w:tcW w:w="4786" w:type="dxa"/>
            <w:shd w:val="clear" w:color="auto" w:fill="auto"/>
          </w:tcPr>
          <w:p w:rsidR="00C80F0A" w:rsidRPr="00C80F0A" w:rsidRDefault="00C80F0A" w:rsidP="00C8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0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80F0A" w:rsidRPr="00C80F0A" w:rsidRDefault="00C80F0A" w:rsidP="00C8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0A">
              <w:rPr>
                <w:rFonts w:ascii="Times New Roman" w:hAnsi="Times New Roman" w:cs="Times New Roman"/>
                <w:sz w:val="24"/>
                <w:szCs w:val="24"/>
              </w:rPr>
              <w:t>Директор МБОУ Троснянской СОШ</w:t>
            </w:r>
          </w:p>
          <w:p w:rsidR="00C80F0A" w:rsidRPr="00C80F0A" w:rsidRDefault="00C80F0A" w:rsidP="00C8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0A">
              <w:rPr>
                <w:rFonts w:ascii="Times New Roman" w:hAnsi="Times New Roman" w:cs="Times New Roman"/>
                <w:sz w:val="24"/>
                <w:szCs w:val="24"/>
              </w:rPr>
              <w:t>_______ Л.И. Сивакова</w:t>
            </w:r>
          </w:p>
          <w:p w:rsidR="00C80F0A" w:rsidRPr="00C80F0A" w:rsidRDefault="00C80F0A" w:rsidP="00C80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0A">
              <w:rPr>
                <w:rFonts w:ascii="Times New Roman" w:hAnsi="Times New Roman" w:cs="Times New Roman"/>
                <w:sz w:val="24"/>
                <w:szCs w:val="24"/>
              </w:rPr>
              <w:t>Приказ №____ от «_____» _________ 20__г.</w:t>
            </w:r>
          </w:p>
        </w:tc>
      </w:tr>
    </w:tbl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Pr="00D00286" w:rsidRDefault="00C80F0A" w:rsidP="00C80F0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286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C80F0A" w:rsidRDefault="00C80F0A" w:rsidP="00C80F0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286">
        <w:rPr>
          <w:rFonts w:ascii="Times New Roman" w:hAnsi="Times New Roman" w:cs="Times New Roman"/>
          <w:b/>
          <w:sz w:val="32"/>
          <w:szCs w:val="32"/>
        </w:rPr>
        <w:t xml:space="preserve"> внутреннего распорядка обучающихся</w:t>
      </w:r>
    </w:p>
    <w:p w:rsidR="00C80F0A" w:rsidRPr="00D00286" w:rsidRDefault="00C80F0A" w:rsidP="00C80F0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Троснянской СОШ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2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477A">
        <w:rPr>
          <w:rFonts w:ascii="Times New Roman" w:hAnsi="Times New Roman" w:cs="Times New Roman"/>
          <w:sz w:val="24"/>
          <w:szCs w:val="24"/>
        </w:rPr>
        <w:t xml:space="preserve"> </w:t>
      </w:r>
      <w:r w:rsidRPr="00D00286">
        <w:rPr>
          <w:rFonts w:ascii="Times New Roman" w:hAnsi="Times New Roman" w:cs="Times New Roman"/>
          <w:sz w:val="26"/>
          <w:szCs w:val="26"/>
        </w:rPr>
        <w:t>1.1. Настоящие Правила внутреннего распорядка учащихся (далее – Правила)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Санитарно-эпидемиологическими требованиями к организации воспитания и обучения, отдыха и оздоровления детей и молодежи от 28.09.2020 СП 2.4. 3648-20, утвержденными постановлением главного государственного санитарного врача РФ, уставом МБОУ Троснянской СОШ, а так же с учетом положений Конвенции  ООН о правах ребенка.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МБОУ Троснянской СОШ (далее – Школа).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1.3. Дисциплина в Школе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1.4. Настоящие Правила обязательны для исполнения всеми обучающимися Школы и их родителями (законными представителями), обеспечивающими получения обучающимися общего образования.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1.5. Текст настоящих Правил размещается на официальном сайте Школы в сети Интернет и информационном стенде.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286">
        <w:rPr>
          <w:rFonts w:ascii="Times New Roman" w:hAnsi="Times New Roman" w:cs="Times New Roman"/>
          <w:b/>
          <w:sz w:val="28"/>
          <w:szCs w:val="28"/>
        </w:rPr>
        <w:t>2. Режим образовательного процесса</w:t>
      </w:r>
      <w:r w:rsidRPr="00D00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2.1. В Школе организация образовательного процесса осуществляется в соответствии с календарным учебным графиком, который утверждается приказом директора на каждый учебный год.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2.2. В 9-х и 11-х классах продолжительность 4 четверти и летних каникул определяется с учетом прохождения обучающимися  итоговой аттестации.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2.3. Учебные занятия начинаются в 8 часов 20 минут.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2.4. Для всех классов устанавливается пятидневная учебная неделя.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2.5. Расписание учебных занятий составляется в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 (с изменениями).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2.6. Продолжительность урока во 2–11-х классах составляет 40 минут.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lastRenderedPageBreak/>
        <w:t>2.7. Для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1 класса</w:t>
      </w:r>
      <w:r w:rsidRPr="00D00286">
        <w:rPr>
          <w:rFonts w:ascii="Times New Roman" w:hAnsi="Times New Roman" w:cs="Times New Roman"/>
          <w:sz w:val="26"/>
          <w:szCs w:val="26"/>
        </w:rPr>
        <w:t xml:space="preserve"> устанавливается следующий ежедневный режим занятий: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• в сентябре и октябре — по 3 урока продолжительностью 35 минут;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• в ноябре и декабре — по 4 урока продолжительностью 35 минут;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• с января по май — по 4 урока продолжительностью 40 минут. </w:t>
      </w:r>
    </w:p>
    <w:p w:rsidR="00C80F0A" w:rsidRPr="00D00286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В середине учебного дня (после второго урока) проводится динамическая пауза продолжительностью 40 минут.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2.8. Продолжительность перемен между уроками составляет не менее 10 минут.</w:t>
      </w:r>
    </w:p>
    <w:p w:rsidR="00C80F0A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2.9. Обучающиеся должны приходить в Школу не позднее 8 часов 20 минут </w:t>
      </w:r>
      <w:r>
        <w:rPr>
          <w:rFonts w:ascii="Times New Roman" w:hAnsi="Times New Roman" w:cs="Times New Roman"/>
          <w:sz w:val="26"/>
          <w:szCs w:val="26"/>
        </w:rPr>
        <w:t>(1 смена) и 13 часов 10 минут (</w:t>
      </w:r>
      <w:r w:rsidRPr="00D00286">
        <w:rPr>
          <w:rFonts w:ascii="Times New Roman" w:hAnsi="Times New Roman" w:cs="Times New Roman"/>
          <w:sz w:val="26"/>
          <w:szCs w:val="26"/>
        </w:rPr>
        <w:t>2 смена).  Опоздание на уроки недопустимо.</w:t>
      </w:r>
    </w:p>
    <w:p w:rsidR="00C80F0A" w:rsidRPr="00D00286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Обучающиеся обязаны находиться в Школе в чистой школьной одежде, иметь опрятный внешний вид и аккуратную прическу. 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2.10. Школьная одежда должна соответствовать стандарту школьной формы: деловой костюм из темной ткани (девочки – юбка (брюки), пиджак, однотонная блуза; мальчики – брюки, пиджак, свитер, однотонная рубашка).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Остромодная, свободная, подчеркнуто неряшливая одежда и прическа, яркий макияж, пирсинг, броская бижутерия не допускаются.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2.11. Обучающимся необходимо иметь заполненный дневник (за исключением 1 класса).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2.12. Обучающиеся занимают свои места за партой в кабинете так, как это устанавливает классный руководитель или учитель по предмету с учетом психофизиологических особенностей учеников.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2.13.  Со звонком на урок обучающиеся встают в знак приветствия учителя и садятся после того, как педагог ответит на приветствие и разрешит сесть. Подобным образом обучающиеся приветствуют любого взрослого, вошедшего в класс по разрешению учителя.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2.14.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 делами, не относящимися к уроку. Ученик не может вставать без разрешения учителя, подходить к другим ученикам и совершать какие-либо действия в отношении их.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2.15. Если обучающемуся по уважительной причине необходимо выйти из класса, он должен попросить разрешения у учителя.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2.16. После перенесенного заболевания обучающиеся допускаются к посещению школы при наличии медицинского заключения (медицинской справки), даже в том случае, если период отсутствия обучающегося по болезни составил 1 сутки. В случае пропуска занятий по уважительной причине (в исключительных случаях) обучающийся должен предъявить классному руководителю записку от родителей (лиц, их зам</w:t>
      </w:r>
      <w:r>
        <w:rPr>
          <w:rFonts w:ascii="Times New Roman" w:hAnsi="Times New Roman" w:cs="Times New Roman"/>
          <w:sz w:val="26"/>
          <w:szCs w:val="26"/>
        </w:rPr>
        <w:t>еняющих) о причине отсутствия.  П</w:t>
      </w:r>
      <w:r w:rsidRPr="00D00286">
        <w:rPr>
          <w:rFonts w:ascii="Times New Roman" w:hAnsi="Times New Roman" w:cs="Times New Roman"/>
          <w:sz w:val="26"/>
          <w:szCs w:val="26"/>
        </w:rPr>
        <w:t>ропуски занятий без уважительной причины являются грубым нарушением Устава школы. В случае пропуска занятий (по уважительной причине или нет) ученик обязан изучить материал пропущенного урока. Отсутствие на уроке не освобождает ученика от контроля усвоения знаний.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2.17. Во 2 смену не</w:t>
      </w:r>
      <w:r>
        <w:rPr>
          <w:rFonts w:ascii="Times New Roman" w:hAnsi="Times New Roman" w:cs="Times New Roman"/>
          <w:sz w:val="26"/>
          <w:szCs w:val="26"/>
        </w:rPr>
        <w:t xml:space="preserve"> могут обучаться обучающиеся 1, 9 и 11</w:t>
      </w:r>
      <w:r w:rsidRPr="00D00286"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2.18. </w:t>
      </w:r>
      <w:r w:rsidRPr="00D00286">
        <w:rPr>
          <w:rFonts w:ascii="Times New Roman" w:hAnsi="Times New Roman" w:cs="Times New Roman"/>
          <w:sz w:val="26"/>
          <w:szCs w:val="26"/>
          <w:shd w:val="clear" w:color="auto" w:fill="FFFFFF"/>
        </w:rPr>
        <w:t>При проведении занятий по иностранному языку, информатике, технологии со 2 по 11 класс допускается  деление класса на две группы, если наполняемость класса составляет не менее 20 человек.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0286">
        <w:rPr>
          <w:rFonts w:ascii="Times New Roman" w:hAnsi="Times New Roman" w:cs="Times New Roman"/>
          <w:sz w:val="26"/>
          <w:szCs w:val="26"/>
          <w:shd w:val="clear" w:color="auto" w:fill="FFFFFF"/>
        </w:rPr>
        <w:t>2.19.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 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28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поведению на переменах</w:t>
      </w:r>
      <w:r w:rsidRPr="00D00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2.20. При движении по коридорам следует придерживаться правой стороны. Во время перемен обучающимся  запрещается бегать по рекреациям и другим местам, не приспособленным для игр, толкать друг друга, бросаться предметами, применять физическую силу для решения любых проблем.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6">
        <w:rPr>
          <w:rFonts w:ascii="Times New Roman" w:hAnsi="Times New Roman" w:cs="Times New Roman"/>
          <w:sz w:val="26"/>
          <w:szCs w:val="26"/>
        </w:rPr>
        <w:t>Во время перерывов (перемен) обучающиеся выходят из кабинета, чтобы была возможность проветрить помещение; помогают подготовить класс по просьбе педагога к следующему уроку; подготавливают все необходимые принадлежности к следующему уроку, если следующий урок будет в другом кабинете, переходят в другой кабинет и во время перемены находятся в нем в присутствии учителя или около этого кабинета.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6">
        <w:rPr>
          <w:rFonts w:ascii="Times New Roman" w:hAnsi="Times New Roman" w:cs="Times New Roman"/>
          <w:sz w:val="28"/>
          <w:szCs w:val="28"/>
        </w:rPr>
        <w:t xml:space="preserve"> </w:t>
      </w:r>
      <w:r w:rsidRPr="00D00286">
        <w:rPr>
          <w:rFonts w:ascii="Times New Roman" w:hAnsi="Times New Roman" w:cs="Times New Roman"/>
          <w:b/>
          <w:sz w:val="28"/>
          <w:szCs w:val="28"/>
        </w:rPr>
        <w:t>Правила поведения на уроках физической культуры, в раздевалках спортивного зала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2.21. Обучающиеся должны иметь для уроков физической культуры спортивную форму и спортивную обувь. Не разрешается приходить на занятия физической культуры в джинсовой одежде, с украшениями и в часах. При отсутствии спортивной формы и обуви учащиеся остаются вместе с классом в спортивном зале или на спортивной площадке, но к занятиям не допускаются. Учащиеся, имеющие освобождение от занятий физической культурой, присутствуют на уроке в спортивном зале или спортивной площадке, изучая теоретический материал.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2.22. Обучающиеся находятся в спортивных раздевалках только до и после урока физической культуры по разрешению учителя и под его контролем.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2.23. Нахождение в раздевалках во время урока запрещено. По окончании урока обучающиеся быстро переодеваются и покидают раздевалки.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2.24. В случае пропажи или порчи вещей обучающийся немедленно сообщает об этом учителю физической культуры или дежурному администратору.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286">
        <w:rPr>
          <w:rFonts w:ascii="Times New Roman" w:hAnsi="Times New Roman" w:cs="Times New Roman"/>
          <w:b/>
          <w:sz w:val="28"/>
          <w:szCs w:val="28"/>
        </w:rPr>
        <w:t>Требования к использованию мобильной связи</w:t>
      </w:r>
      <w:r w:rsidRPr="00D00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В школе приняты определенные требования к использованию мобильной связи, продиктованные безопасностью обучающихся и комфортными условиями пребывания в школе.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2.25. Мобильный телефон может использоваться обучающимися  только по прямому назначению – для экстренной телефонной связи. Запрещается съемка на фото и видеокамеру. Запрещается во время уроков пользоваться средствами мобильной связи и другими устройствами, не относящимися к учебному процессу. Необходимо отключить все технические устройства (плееры, наушники, игровые приставки и др.), телефон перевести в тихий режим и убрать со стола.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Если во время занятий обучающийся не учится, а занимается мобильным телефоном, музыкальным плейером, электронными играми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00286">
        <w:rPr>
          <w:rFonts w:ascii="Times New Roman" w:hAnsi="Times New Roman" w:cs="Times New Roman"/>
          <w:sz w:val="26"/>
          <w:szCs w:val="26"/>
        </w:rPr>
        <w:t xml:space="preserve"> педагог имеет право изъять их и передать классному руководителю. Классный руководитель в свою очередь уведомляет родителей и передает им в руки изъятые вещи. Ответственность за инциденты, связанные с вымогательством и изъятием, кражей и порчей мобильных телефонов, как на территории школы, так и за ее пределами лежит на родителях (законных представителях) обучающихся, доверивших использование средств мобильной связи своему ребенку.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286">
        <w:rPr>
          <w:rFonts w:ascii="Times New Roman" w:hAnsi="Times New Roman" w:cs="Times New Roman"/>
          <w:b/>
          <w:sz w:val="28"/>
          <w:szCs w:val="28"/>
        </w:rPr>
        <w:t>Требования к поведению в столовой</w:t>
      </w:r>
      <w:r w:rsidRPr="00D00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2.26. Горячее питание обучающихся осуществляется в соответствии с графиком, утверждаемым на каждый учебный год директором. Обучающиеся соблюдают правила гигиены: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286">
        <w:rPr>
          <w:rFonts w:ascii="Times New Roman" w:hAnsi="Times New Roman" w:cs="Times New Roman"/>
          <w:sz w:val="26"/>
          <w:szCs w:val="26"/>
        </w:rPr>
        <w:t>в сопровождении учителя входят в помещение столовой и  снимают верхнюю одежду, моют  и обрабатывают антисептиком  руки перед едой.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lastRenderedPageBreak/>
        <w:t xml:space="preserve"> 2.27. Обучающие соблюдают порядок в столовой, проявляют внимание и осторожность при употреблении горячих и жидких блюд, употребляют еду только в столовой.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2.28. Находясь в столовой, обучающиеся подчиняются требованиям работников столовой.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2.29. Во время завтрака или обеда обучающиеся занимают свои места за столом, не разговаривают громко, не размахивают столовыми приборами, не мешают другим обучающимся.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286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r w:rsidRPr="00D00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2.30. Обучающиеся доброжелательно относятся друг к другу, не повышают голос и не кричат, вежливо разговаривают с взрослыми и между собой, не говорят друг другу оскорбительные слова и не употребляют непристойные выражения.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2.31. Обучающиеся берегут имущество школы, в том числе цветы и зеленые насаждения. В случае порчи школьного имущества родители (или лица их заменяющие) обязаны возместить нанесенный ущерб.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2.31.Обучающиеся  аккуратно пользуются школьными учебниками. Обернуть и подписать при получении в начале учебного года, сдать в конце года все учебники в хорошем состоянии - обязанность каждого обучающегося.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2.32. Обучающиеся поддерживают чистоту в школе, в классе, на своем рабочем месте.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2.33. Обучающиеся школы проявляют уважение к старшим, здороваются со всеми взрослыми независимо от того, учат они их или нет, заботятся о младших. Школьники уступают дорогу взрослым, старшие школьники - младшим, мальчики - девочкам. Споры решают только на принципах уважения чужого мнения, взглядов, убеждений.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2.34. Обучающимся, нашедшим утерянные или забытые, по их мнению, вещи, следует передать их дежурному администратору, учителю или техперсоналу.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2.35. К обучающимся, присвоившим чужие вещи, могут приниматься меры дисциплинарного воздействия.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2.36. Обучающиеся должны соблюдать правила техники безопасности, пожарной безопасности, правила обращения с инвентарем, методическими пособиями, техническими устройствами и приборами, используемыми в учебном процессе.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2.37. Вне школы обучающиеся ведут себя в соответствии с правилами поведения в общественных местах.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286">
        <w:rPr>
          <w:rFonts w:ascii="Times New Roman" w:hAnsi="Times New Roman" w:cs="Times New Roman"/>
          <w:b/>
          <w:sz w:val="28"/>
          <w:szCs w:val="28"/>
        </w:rPr>
        <w:t>3. Права, обязанности и ответственность обучающихся.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286">
        <w:rPr>
          <w:rFonts w:ascii="Times New Roman" w:hAnsi="Times New Roman" w:cs="Times New Roman"/>
          <w:sz w:val="28"/>
          <w:szCs w:val="28"/>
        </w:rPr>
        <w:t xml:space="preserve"> </w:t>
      </w:r>
      <w:r w:rsidRPr="00D00286">
        <w:rPr>
          <w:rFonts w:ascii="Times New Roman" w:hAnsi="Times New Roman" w:cs="Times New Roman"/>
          <w:b/>
          <w:sz w:val="28"/>
          <w:szCs w:val="28"/>
        </w:rPr>
        <w:t>3.1. Обучающиеся имеют право на: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3.1.1.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3.1.2. Обучение по индивидуальному учебному плану, в том числе ускоренное обучение в пределах осваиваемой образовательной прог</w:t>
      </w:r>
      <w:r>
        <w:rPr>
          <w:rFonts w:ascii="Times New Roman" w:hAnsi="Times New Roman" w:cs="Times New Roman"/>
          <w:sz w:val="26"/>
          <w:szCs w:val="26"/>
        </w:rPr>
        <w:t>раммы в порядке, установленном П</w:t>
      </w:r>
      <w:r w:rsidRPr="00D00286">
        <w:rPr>
          <w:rFonts w:ascii="Times New Roman" w:hAnsi="Times New Roman" w:cs="Times New Roman"/>
          <w:sz w:val="26"/>
          <w:szCs w:val="26"/>
        </w:rPr>
        <w:t xml:space="preserve">оложением об обучении по индивидуальному учебному плану.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3.1.3. Объективную оценку своих знаний и умений;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 (в указанный период не включается время болезни обучающегося).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3.1.4.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lastRenderedPageBreak/>
        <w:t>3.1.5.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3.1.6. Свободу совести, информации, свободное выражение собственных взглядов и убеждений.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3.1.7. Каникулы в соответствии с календарным графиком.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3.1.8. Перевод для получения образования по другой форме обучения и форме получения образования в порядке, установленном законодательством об образовании.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3.1.9.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</w:t>
      </w:r>
      <w:r>
        <w:rPr>
          <w:rFonts w:ascii="Times New Roman" w:hAnsi="Times New Roman" w:cs="Times New Roman"/>
          <w:sz w:val="26"/>
          <w:szCs w:val="26"/>
        </w:rPr>
        <w:t xml:space="preserve">ствляющим функции по выработке </w:t>
      </w:r>
      <w:r w:rsidRPr="00D00286">
        <w:rPr>
          <w:rFonts w:ascii="Times New Roman" w:hAnsi="Times New Roman" w:cs="Times New Roman"/>
          <w:sz w:val="26"/>
          <w:szCs w:val="26"/>
        </w:rPr>
        <w:t>государственной политики и нормативно-правовому регулированию в сфере образования.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3.1.10. Участие в управлении Ш</w:t>
      </w:r>
      <w:r>
        <w:rPr>
          <w:rFonts w:ascii="Times New Roman" w:hAnsi="Times New Roman" w:cs="Times New Roman"/>
          <w:sz w:val="26"/>
          <w:szCs w:val="26"/>
        </w:rPr>
        <w:t>колой в порядке, установленном Уставом и П</w:t>
      </w:r>
      <w:r w:rsidRPr="00D00286">
        <w:rPr>
          <w:rFonts w:ascii="Times New Roman" w:hAnsi="Times New Roman" w:cs="Times New Roman"/>
          <w:sz w:val="26"/>
          <w:szCs w:val="26"/>
        </w:rPr>
        <w:t xml:space="preserve">оложением о совете учащихся. 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3.1.11. Ознакомление со свидетельством о </w:t>
      </w:r>
      <w:r>
        <w:rPr>
          <w:rFonts w:ascii="Times New Roman" w:hAnsi="Times New Roman" w:cs="Times New Roman"/>
          <w:sz w:val="26"/>
          <w:szCs w:val="26"/>
        </w:rPr>
        <w:t>государственной регистрации, с У</w:t>
      </w:r>
      <w:r w:rsidRPr="00D00286">
        <w:rPr>
          <w:rFonts w:ascii="Times New Roman" w:hAnsi="Times New Roman" w:cs="Times New Roman"/>
          <w:sz w:val="26"/>
          <w:szCs w:val="26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3.1.12.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3.1.13.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мероприятиях.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 3.1.14.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 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3.1.15.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3.1.16. Посещение по своему выбору мероприятий, которые проводятся в Школе и не предусмотрены учебным планом.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 xml:space="preserve">3.1.17. Ношение часов, аксессуаров и скромных неброских украшений, соответствующих деловому стилю одежды. </w:t>
      </w:r>
    </w:p>
    <w:p w:rsidR="00C80F0A" w:rsidRPr="00D00286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0286">
        <w:rPr>
          <w:rFonts w:ascii="Times New Roman" w:hAnsi="Times New Roman" w:cs="Times New Roman"/>
          <w:sz w:val="26"/>
          <w:szCs w:val="26"/>
        </w:rPr>
        <w:t>3.1.18. Обращение в комиссию по урегулированию споров между участниками образовательных отношений.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2F2">
        <w:rPr>
          <w:rFonts w:ascii="Times New Roman" w:hAnsi="Times New Roman" w:cs="Times New Roman"/>
          <w:b/>
          <w:sz w:val="28"/>
          <w:szCs w:val="28"/>
        </w:rPr>
        <w:t xml:space="preserve"> 3.2. Учащиеся обязаны: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3.2.2. Ликвидировать академическую задолженность в сроки, определяемые Школой.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Выполнять требования У</w:t>
      </w:r>
      <w:r w:rsidRPr="007562F2">
        <w:rPr>
          <w:rFonts w:ascii="Times New Roman" w:hAnsi="Times New Roman" w:cs="Times New Roman"/>
          <w:sz w:val="26"/>
          <w:szCs w:val="26"/>
        </w:rPr>
        <w:t xml:space="preserve">става, настоящих Правил внутреннего распорядка и иных локальных нормативных актов Школы по вопросам организации и осуществления образовательной деятельности.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lastRenderedPageBreak/>
        <w:t xml:space="preserve">3.2.4. Заботиться о сохранении и укреплении своего здоровья, стремиться к нравственному, духовному и физическому развитию и самосовершенствованию.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3.2.6. Уважать честь и достоинство других учащихся и работников Школы, не создавать препятствий для получения образования другими учащимися.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3.2.7. Бережно относиться к имуществу Школы.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3.2.8. Соблюдать режим организации образовательного процесса, принятый в Школе.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3.2.9. Соблюдать нормы законодательства в сфере охраны здоровья граждан от воздействия окружающего табачного дыма и последствий потребления табака. 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3.2.10.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3.2.11. Своевременно проходить все необходимые медицинские осмотры. </w:t>
      </w:r>
    </w:p>
    <w:p w:rsidR="00C80F0A" w:rsidRPr="007562F2" w:rsidRDefault="00C80F0A" w:rsidP="00C80F0A">
      <w:pPr>
        <w:spacing w:after="0" w:line="240" w:lineRule="auto"/>
        <w:rPr>
          <w:sz w:val="28"/>
          <w:szCs w:val="28"/>
        </w:rPr>
      </w:pPr>
      <w:r w:rsidRPr="007562F2">
        <w:rPr>
          <w:rFonts w:ascii="Times New Roman" w:hAnsi="Times New Roman" w:cs="Times New Roman"/>
          <w:b/>
          <w:sz w:val="28"/>
          <w:szCs w:val="28"/>
        </w:rPr>
        <w:t>3.3. Учащимся запрещается:</w:t>
      </w:r>
      <w:r w:rsidRPr="007562F2">
        <w:rPr>
          <w:sz w:val="28"/>
          <w:szCs w:val="28"/>
        </w:rPr>
        <w:t xml:space="preserve">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3.3.1. Приносить, передавать, использовать в Школе и на ее территории оружие, спиртные напитки, табачные изделия, бестабачные курительные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3.3.2. Приносить, передавать использовать любые предметы и вещества, могущие привести к взрывам, возгораниям и отравлению.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3.3.3. Иметь неряшливый и вызывающий внешний вид.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3.3.4. Категорически запрещается выходить за пределы  школы во время учебного процесса (уроков и перемен) без разрешения медицинского работника, администратора, классного руководителя, учителя.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3.3.5. Применять физическую силу (иные меры воздействия) в отношении других учащихся, работников Школы и иных лиц.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3.3.6. Носить головной убор, шарф, верхнюю одежду в помещении школы.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3.3.7. Опаздывать на урок без уважительной причины.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3.3.8. Самовольно покидать спортивные, культурные и внеклассные мероприятия.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3.3.9. Самовольно брать ключи от учебного кабинета, классный журнал.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3.3.10. Приносить и устанавливать на школьные компьютеры нелицензионные электронные продукты.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3.3.11. Вылезать из окон здания (разрешается в экстренном случае по команде взрослого учителя, администратора), подниматься на крышу здания.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3.3.12. Сидеть на подоконниках, использовать подоконники для выполнения домашней работы, коллективных игр и прочих целей.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3.3.13. Использовать не в соответствии с его назначением учебное оборудование в школе, спортивные и игровые конструкции на территории школы; включать и выключать аппаратуру без участия педагога.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3.3.14.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62F2">
        <w:rPr>
          <w:rFonts w:ascii="Times New Roman" w:hAnsi="Times New Roman" w:cs="Times New Roman"/>
          <w:sz w:val="26"/>
          <w:szCs w:val="26"/>
        </w:rPr>
        <w:t xml:space="preserve">Курить и распивать спиртные напитки в школе и на ее территории (административная ответственность); производить любые действия, влекущие за собой опасные последствия для окружающих.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62F2">
        <w:rPr>
          <w:rFonts w:ascii="Times New Roman" w:hAnsi="Times New Roman" w:cs="Times New Roman"/>
          <w:b/>
          <w:sz w:val="26"/>
          <w:szCs w:val="26"/>
        </w:rPr>
        <w:t>3.4.</w:t>
      </w:r>
      <w:r>
        <w:rPr>
          <w:rFonts w:ascii="Times New Roman" w:hAnsi="Times New Roman" w:cs="Times New Roman"/>
          <w:b/>
          <w:sz w:val="26"/>
          <w:szCs w:val="26"/>
        </w:rPr>
        <w:t xml:space="preserve"> За неисполнение или нарушение У</w:t>
      </w:r>
      <w:r w:rsidRPr="007562F2">
        <w:rPr>
          <w:rFonts w:ascii="Times New Roman" w:hAnsi="Times New Roman" w:cs="Times New Roman"/>
          <w:b/>
          <w:sz w:val="26"/>
          <w:szCs w:val="26"/>
        </w:rPr>
        <w:t xml:space="preserve">става Школы, настоящих Правил и иных локальных нормативных актов по вопросам организации и осуществления </w:t>
      </w:r>
      <w:r w:rsidRPr="007562F2">
        <w:rPr>
          <w:rFonts w:ascii="Times New Roman" w:hAnsi="Times New Roman" w:cs="Times New Roman"/>
          <w:b/>
          <w:sz w:val="26"/>
          <w:szCs w:val="26"/>
        </w:rPr>
        <w:lastRenderedPageBreak/>
        <w:t>образовательной деятельности учащиеся несут ответственность в соответствии с настоящими Правилами.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2F2">
        <w:rPr>
          <w:rFonts w:ascii="Times New Roman" w:hAnsi="Times New Roman" w:cs="Times New Roman"/>
          <w:b/>
          <w:sz w:val="28"/>
          <w:szCs w:val="28"/>
        </w:rPr>
        <w:t>4. Поощрения и дисциплинарное воздействие</w:t>
      </w:r>
      <w:r w:rsidRPr="007562F2">
        <w:rPr>
          <w:rFonts w:ascii="Times New Roman" w:hAnsi="Times New Roman" w:cs="Times New Roman"/>
          <w:sz w:val="28"/>
          <w:szCs w:val="28"/>
        </w:rPr>
        <w:t>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• объявление благодарности обучающемуся; 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• направление благодарственного письма родителям (законным представителям) обучающегося;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• представление к награждению именной премией Губернатора, медалью «За особые успехи в учении»;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• награждение на школьном «Параде Звезд»; </w:t>
      </w:r>
    </w:p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• награждение Похвальным листом «За отличные успехи в учении», «За достижения в спорте»;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• награждение почетной грамотой и (или) дипломом и другие виды.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4.2.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4.3.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4.4. Награждение медалью «За особые успехи в учении»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медалью.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4.</w:t>
      </w:r>
      <w:r>
        <w:rPr>
          <w:rFonts w:ascii="Times New Roman" w:hAnsi="Times New Roman" w:cs="Times New Roman"/>
          <w:sz w:val="26"/>
          <w:szCs w:val="26"/>
        </w:rPr>
        <w:t>5. За нарушение У</w:t>
      </w:r>
      <w:r w:rsidRPr="007562F2">
        <w:rPr>
          <w:rFonts w:ascii="Times New Roman" w:hAnsi="Times New Roman" w:cs="Times New Roman"/>
          <w:sz w:val="26"/>
          <w:szCs w:val="26"/>
        </w:rPr>
        <w:t xml:space="preserve">става, Правил внутреннего распорядка и иных локальных нормативных актов Школы к обучающимся могут быть применены следующие меры дисциплинарного воздействия: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• меры воспитательного характера;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• дисциплинарные взыскания.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4.6.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обучающимся  пагубности совершенных им действий, воспитание личных качеств обучающегося, добросовестно относящегося к учебе и соблюдению дисциплины.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4.7. К обучающимся  могут быть применены следующие меры дисциплинарного взыскания: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• замечание;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• выговор;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• отчисление из Школы.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4.8. Нарушениями, влекущими за собой меры дисциплинарного взыскания, являются: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• многократные пропуски занятий без уважительной причины;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• нанесение побоев, избиение, драка;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• угроза, запугивание, шантаж;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• унижение человеческого достоинства, моральное издевательство, употребление оскорбительных кличек, подчеркивание физических недостатков;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lastRenderedPageBreak/>
        <w:t xml:space="preserve"> • дискриминация по национальным и социальным признакам;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• нецензурная брань;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• умышленное доведение другого человека до стресса, срыва;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• вымогательство, воровство, преднамеренная порча имущества;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• передача или использование оружия, спиртных напитков, табачных изделий, токсических и наркотических веществ.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2F2">
        <w:rPr>
          <w:rFonts w:ascii="Times New Roman" w:hAnsi="Times New Roman" w:cs="Times New Roman"/>
          <w:b/>
          <w:sz w:val="28"/>
          <w:szCs w:val="28"/>
        </w:rPr>
        <w:t>Применение дисциплинарных взысканий</w:t>
      </w:r>
      <w:r w:rsidRPr="0075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4.9.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 За каждый дисциплинарный проступок может быть применено только одно дисциплинарное взыскание.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4.10. Дисциплинарные взыскания не применяются к обучающимся по образовательным программам дошкольного, начального общего образования,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4.11.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4.12.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4.13.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4.14. 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 Отчисление несовершеннолетнего обучающегося 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C80F0A" w:rsidRPr="007562F2" w:rsidRDefault="00C80F0A" w:rsidP="00C8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4.15.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C80F0A" w:rsidRPr="007562F2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4.16. Школа обязана незамедлительно проинформировать управление образования администрации Жуковского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62F2">
        <w:rPr>
          <w:rFonts w:ascii="Times New Roman" w:hAnsi="Times New Roman" w:cs="Times New Roman"/>
          <w:sz w:val="26"/>
          <w:szCs w:val="26"/>
        </w:rPr>
        <w:t xml:space="preserve"> об отчислении несовершеннолетнего обучающегося в качестве меры дисциплинарного взыскания. Комиссия по делам несовершеннолетних </w:t>
      </w:r>
      <w:r w:rsidRPr="007562F2">
        <w:rPr>
          <w:rFonts w:ascii="Times New Roman" w:hAnsi="Times New Roman" w:cs="Times New Roman"/>
          <w:sz w:val="26"/>
          <w:szCs w:val="26"/>
        </w:rPr>
        <w:lastRenderedPageBreak/>
        <w:t xml:space="preserve">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управлением образования администрации Жуковского округа не позднее чем в месячный срок принимает меры обеспечивающие получение несовершеннолетним учащимся общего образования. </w:t>
      </w:r>
    </w:p>
    <w:p w:rsidR="00C80F0A" w:rsidRPr="007562F2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4.17.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Школе.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C80F0A" w:rsidRPr="007562F2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4.18.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C80F0A" w:rsidRPr="007562F2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4.19.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C80F0A" w:rsidRPr="007562F2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4.20. Директор Школы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классного руководителя.</w:t>
      </w:r>
    </w:p>
    <w:p w:rsidR="00C80F0A" w:rsidRPr="007562F2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F2">
        <w:rPr>
          <w:rFonts w:ascii="Times New Roman" w:hAnsi="Times New Roman" w:cs="Times New Roman"/>
          <w:b/>
          <w:sz w:val="28"/>
          <w:szCs w:val="28"/>
        </w:rPr>
        <w:t>5. Защита прав учащихся</w:t>
      </w:r>
      <w:r w:rsidRPr="0075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0A" w:rsidRPr="007562F2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В целях защиты своих прав обучающиеся и их законные представители самостоятельно или через своих представителей вправе: </w:t>
      </w:r>
    </w:p>
    <w:p w:rsidR="00C80F0A" w:rsidRPr="007562F2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5.1.Направлять в органы управления Школы обращения о нарушении и (или) ущемлении ее работниками прав, свобод и социальных гарантий обучающихся. </w:t>
      </w:r>
    </w:p>
    <w:p w:rsidR="00C80F0A" w:rsidRPr="007562F2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>5.2.Обращаться в комиссию по урегулированию споров между участниками образовательных отношений.</w:t>
      </w:r>
    </w:p>
    <w:p w:rsidR="00C80F0A" w:rsidRPr="007562F2" w:rsidRDefault="00C80F0A" w:rsidP="00C80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2F2">
        <w:rPr>
          <w:rFonts w:ascii="Times New Roman" w:hAnsi="Times New Roman" w:cs="Times New Roman"/>
          <w:sz w:val="26"/>
          <w:szCs w:val="26"/>
        </w:rPr>
        <w:t xml:space="preserve"> 5.3.Использовать не запрещенные законодательством РФ иные способы защиты своих прав и законных интересов.</w:t>
      </w: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F0A" w:rsidRDefault="00C80F0A" w:rsidP="00D17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horzAnchor="margin" w:tblpXSpec="center" w:tblpY="-221"/>
        <w:tblW w:w="10654" w:type="dxa"/>
        <w:tblLook w:val="04A0"/>
      </w:tblPr>
      <w:tblGrid>
        <w:gridCol w:w="5327"/>
        <w:gridCol w:w="5327"/>
      </w:tblGrid>
      <w:tr w:rsidR="00C80F0A" w:rsidTr="00BB4883">
        <w:trPr>
          <w:trHeight w:val="1340"/>
        </w:trPr>
        <w:tc>
          <w:tcPr>
            <w:tcW w:w="5327" w:type="dxa"/>
            <w:hideMark/>
          </w:tcPr>
          <w:p w:rsidR="00C80F0A" w:rsidRDefault="00C80F0A" w:rsidP="00BB4883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«РАССМОТРЕНО»  </w:t>
            </w:r>
          </w:p>
          <w:p w:rsidR="00C80F0A" w:rsidRDefault="00C80F0A" w:rsidP="00BB4883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Педагогическим советом</w:t>
            </w:r>
          </w:p>
          <w:p w:rsidR="00C80F0A" w:rsidRDefault="00C80F0A" w:rsidP="00BB4883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     </w:t>
            </w:r>
          </w:p>
          <w:p w:rsidR="00C80F0A" w:rsidRDefault="00C80F0A" w:rsidP="00BB4883">
            <w:pPr>
              <w:pStyle w:val="a7"/>
              <w:spacing w:line="25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235D7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Pr="00235D72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20___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7" w:type="dxa"/>
            <w:hideMark/>
          </w:tcPr>
          <w:p w:rsidR="00C80F0A" w:rsidRDefault="00C80F0A" w:rsidP="00BB4883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            «</w:t>
            </w:r>
            <w:r>
              <w:rPr>
                <w:sz w:val="22"/>
                <w:szCs w:val="22"/>
              </w:rPr>
              <w:t>УТВЕРЖДАЮ»</w:t>
            </w:r>
          </w:p>
          <w:p w:rsidR="00C80F0A" w:rsidRDefault="00C80F0A" w:rsidP="00BB4883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Директор МБОУ Троснянская СОШ</w:t>
            </w:r>
          </w:p>
          <w:p w:rsidR="00C80F0A" w:rsidRDefault="00C80F0A" w:rsidP="00BB4883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____________ Л. И. Сивакова</w:t>
            </w:r>
          </w:p>
          <w:p w:rsidR="00C80F0A" w:rsidRDefault="00C80F0A" w:rsidP="00BB4883">
            <w:pPr>
              <w:pStyle w:val="a7"/>
              <w:tabs>
                <w:tab w:val="left" w:pos="4679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Приказ №____  от «</w:t>
            </w:r>
            <w:r w:rsidRPr="00235D7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235D72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20___ г.</w:t>
            </w:r>
          </w:p>
        </w:tc>
      </w:tr>
    </w:tbl>
    <w:p w:rsidR="00C80F0A" w:rsidRDefault="00C80F0A" w:rsidP="00C80F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80F0A" w:rsidSect="005F6DDC">
      <w:footerReference w:type="default" r:id="rId7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6E" w:rsidRDefault="00E15C6E" w:rsidP="006B69AE">
      <w:pPr>
        <w:spacing w:after="0" w:line="240" w:lineRule="auto"/>
      </w:pPr>
      <w:r>
        <w:separator/>
      </w:r>
    </w:p>
  </w:endnote>
  <w:endnote w:type="continuationSeparator" w:id="1">
    <w:p w:rsidR="00E15C6E" w:rsidRDefault="00E15C6E" w:rsidP="006B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4902"/>
      <w:docPartObj>
        <w:docPartGallery w:val="Page Numbers (Bottom of Page)"/>
        <w:docPartUnique/>
      </w:docPartObj>
    </w:sdtPr>
    <w:sdtContent>
      <w:p w:rsidR="006B69AE" w:rsidRDefault="00673EB0">
        <w:pPr>
          <w:pStyle w:val="a5"/>
          <w:jc w:val="right"/>
        </w:pPr>
        <w:fldSimple w:instr=" PAGE   \* MERGEFORMAT ">
          <w:r w:rsidR="00C80F0A">
            <w:rPr>
              <w:noProof/>
            </w:rPr>
            <w:t>4</w:t>
          </w:r>
        </w:fldSimple>
      </w:p>
    </w:sdtContent>
  </w:sdt>
  <w:p w:rsidR="006B69AE" w:rsidRDefault="006B6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6E" w:rsidRDefault="00E15C6E" w:rsidP="006B69AE">
      <w:pPr>
        <w:spacing w:after="0" w:line="240" w:lineRule="auto"/>
      </w:pPr>
      <w:r>
        <w:separator/>
      </w:r>
    </w:p>
  </w:footnote>
  <w:footnote w:type="continuationSeparator" w:id="1">
    <w:p w:rsidR="00E15C6E" w:rsidRDefault="00E15C6E" w:rsidP="006B6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7A"/>
    <w:rsid w:val="000328AF"/>
    <w:rsid w:val="0032477A"/>
    <w:rsid w:val="00454CCE"/>
    <w:rsid w:val="00530DC7"/>
    <w:rsid w:val="00536966"/>
    <w:rsid w:val="005F6DDC"/>
    <w:rsid w:val="00673EB0"/>
    <w:rsid w:val="006B69AE"/>
    <w:rsid w:val="006C3098"/>
    <w:rsid w:val="007562F2"/>
    <w:rsid w:val="00807208"/>
    <w:rsid w:val="00C80F0A"/>
    <w:rsid w:val="00D00286"/>
    <w:rsid w:val="00D179C6"/>
    <w:rsid w:val="00D73D96"/>
    <w:rsid w:val="00DB4E1F"/>
    <w:rsid w:val="00E15C6E"/>
    <w:rsid w:val="00F31C4C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9AE"/>
  </w:style>
  <w:style w:type="paragraph" w:styleId="a5">
    <w:name w:val="footer"/>
    <w:basedOn w:val="a"/>
    <w:link w:val="a6"/>
    <w:uiPriority w:val="99"/>
    <w:unhideWhenUsed/>
    <w:rsid w:val="006B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9AE"/>
  </w:style>
  <w:style w:type="paragraph" w:styleId="a7">
    <w:name w:val="Normal (Web)"/>
    <w:basedOn w:val="a"/>
    <w:uiPriority w:val="99"/>
    <w:unhideWhenUsed/>
    <w:rsid w:val="00D0028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3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4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6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61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8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8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8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2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170678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8009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2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8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6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4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26802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 SP1</dc:creator>
  <cp:lastModifiedBy>ДИРЕКТОР</cp:lastModifiedBy>
  <cp:revision>3</cp:revision>
  <dcterms:created xsi:type="dcterms:W3CDTF">2021-09-28T14:31:00Z</dcterms:created>
  <dcterms:modified xsi:type="dcterms:W3CDTF">2021-09-28T14:41:00Z</dcterms:modified>
</cp:coreProperties>
</file>